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8"/>
        <w:gridCol w:w="3432"/>
      </w:tblGrid>
      <w:tr w:rsidR="00256F42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E8057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E80572">
              <w:rPr>
                <w:sz w:val="24"/>
                <w:szCs w:val="24"/>
              </w:rPr>
              <w:t>13126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256F4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256F42">
              <w:rPr>
                <w:sz w:val="24"/>
                <w:szCs w:val="24"/>
              </w:rPr>
              <w:t>28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56F42">
              <w:rPr>
                <w:sz w:val="24"/>
                <w:szCs w:val="24"/>
              </w:rPr>
              <w:t>февраля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256F42">
              <w:rPr>
                <w:sz w:val="24"/>
                <w:szCs w:val="24"/>
              </w:rPr>
              <w:t>18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D37B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256F42" w:rsidRPr="00256F42">
        <w:t>открытый запрос предложений в электронной форме.</w:t>
      </w:r>
    </w:p>
    <w:p w:rsidR="00625762" w:rsidRPr="00256F42" w:rsidRDefault="00625762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256F42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256F42" w:rsidRPr="00AE287D">
        <w:rPr>
          <w:bCs/>
        </w:rPr>
        <w:t>ПАО «Саратовэнерго»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256F42" w:rsidRPr="00057106">
        <w:t>в единой информацио</w:t>
      </w:r>
      <w:r w:rsidR="00256F42">
        <w:t xml:space="preserve">нной системе </w:t>
      </w:r>
      <w:hyperlink r:id="rId10" w:history="1">
        <w:r w:rsidR="00256F42" w:rsidRPr="008C0B33">
          <w:rPr>
            <w:rStyle w:val="a8"/>
          </w:rPr>
          <w:t>www.zakupki.gov.ru</w:t>
        </w:r>
      </w:hyperlink>
      <w:r w:rsidR="00256F42">
        <w:rPr>
          <w:rStyle w:val="a8"/>
        </w:rPr>
        <w:t>,</w:t>
      </w:r>
      <w:r w:rsidR="00256F42" w:rsidRPr="008C0B33">
        <w:t xml:space="preserve"> </w:t>
      </w:r>
      <w:r w:rsidR="00256F42" w:rsidRPr="00AF33C1">
        <w:t xml:space="preserve">сайт электронной торговой площадки </w:t>
      </w:r>
      <w:hyperlink r:id="rId11" w:history="1">
        <w:r w:rsidR="00256F42" w:rsidRPr="007640AA">
          <w:rPr>
            <w:rStyle w:val="a8"/>
            <w:lang w:val="en-US"/>
          </w:rPr>
          <w:t>www</w:t>
        </w:r>
        <w:r w:rsidR="00256F42" w:rsidRPr="007640AA">
          <w:rPr>
            <w:rStyle w:val="a8"/>
          </w:rPr>
          <w:t>.</w:t>
        </w:r>
        <w:r w:rsidR="00256F42" w:rsidRPr="007640AA">
          <w:rPr>
            <w:rStyle w:val="a8"/>
            <w:lang w:val="en-US"/>
          </w:rPr>
          <w:t>roseltorg</w:t>
        </w:r>
        <w:r w:rsidR="00256F42" w:rsidRPr="007640AA">
          <w:rPr>
            <w:rStyle w:val="a8"/>
          </w:rPr>
          <w:t>.</w:t>
        </w:r>
        <w:r w:rsidR="00256F42" w:rsidRPr="007640AA">
          <w:rPr>
            <w:rStyle w:val="a8"/>
            <w:lang w:val="en-US"/>
          </w:rPr>
          <w:t>ru</w:t>
        </w:r>
      </w:hyperlink>
      <w:r w:rsidR="00256F42" w:rsidRPr="00256F42">
        <w:t>,</w:t>
      </w:r>
      <w:r w:rsidR="00256F42" w:rsidRPr="00A770AC">
        <w:t xml:space="preserve"> </w:t>
      </w:r>
      <w:r w:rsidR="00256F42">
        <w:t xml:space="preserve">сайт заказчика </w:t>
      </w:r>
      <w:hyperlink r:id="rId12" w:history="1">
        <w:r w:rsidR="00256F42"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  <w:r w:rsidR="00256F42">
        <w:rPr>
          <w:bCs/>
          <w:snapToGrid w:val="0"/>
          <w:color w:val="0000FF"/>
          <w:szCs w:val="20"/>
          <w:u w:val="single"/>
        </w:rPr>
        <w:t>,</w:t>
      </w:r>
      <w:r w:rsidR="00256F42">
        <w:rPr>
          <w:color w:val="548DD4"/>
        </w:rPr>
        <w:t xml:space="preserve"> </w:t>
      </w:r>
      <w:r w:rsidR="00256F42">
        <w:t xml:space="preserve">а так же сайт организатора закупки </w:t>
      </w:r>
      <w:hyperlink r:id="rId13" w:history="1">
        <w:r w:rsidR="00256F42" w:rsidRPr="00551071">
          <w:rPr>
            <w:rStyle w:val="a8"/>
          </w:rPr>
          <w:t>www.interrao-zakupki.ru</w:t>
        </w:r>
      </w:hyperlink>
      <w:r w:rsidR="00256F42">
        <w:t xml:space="preserve"> .</w:t>
      </w:r>
      <w:r w:rsidR="00256F42">
        <w:rPr>
          <w:rStyle w:val="a8"/>
        </w:rPr>
        <w:t xml:space="preserve"> </w:t>
      </w:r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>Отказ от проведения закупки: В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>Извещение</w:t>
      </w:r>
      <w:r w:rsidR="009F651A">
        <w:t xml:space="preserve"> </w:t>
      </w:r>
      <w:r w:rsidR="009F651A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256F42">
        <w:t xml:space="preserve"> </w:t>
      </w:r>
      <w:r w:rsidR="00256F42" w:rsidRPr="00AE287D">
        <w:rPr>
          <w:bCs/>
        </w:rPr>
        <w:t>ПАО «Саратовэнерго»</w:t>
      </w:r>
      <w:r w:rsidR="00256F42">
        <w:rPr>
          <w:bCs/>
        </w:rPr>
        <w:t>.</w:t>
      </w:r>
    </w:p>
    <w:p w:rsidR="009541CC" w:rsidRPr="00256F42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 </w:t>
      </w:r>
      <w:r w:rsidR="00256F42" w:rsidRPr="00256F42">
        <w:rPr>
          <w:sz w:val="24"/>
        </w:rPr>
        <w:t>410028, г. Саратов, ул. Чернышевского, 124</w:t>
      </w:r>
    </w:p>
    <w:p w:rsidR="009541CC" w:rsidRPr="00256F42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56F42">
        <w:rPr>
          <w:sz w:val="24"/>
        </w:rPr>
        <w:t xml:space="preserve">Почтовый адрес: </w:t>
      </w:r>
      <w:r w:rsidR="00256F42" w:rsidRPr="00256F42">
        <w:rPr>
          <w:sz w:val="24"/>
        </w:rPr>
        <w:t>410028, г. Саратов, ул. Чернышевского, 124</w:t>
      </w:r>
    </w:p>
    <w:p w:rsidR="00106E7B" w:rsidRPr="00256F42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56F42">
        <w:rPr>
          <w:sz w:val="24"/>
        </w:rPr>
        <w:t xml:space="preserve">Контактный телефон: </w:t>
      </w:r>
      <w:r w:rsidR="00256F42" w:rsidRPr="00256F42">
        <w:rPr>
          <w:sz w:val="24"/>
        </w:rPr>
        <w:t>+7 (8452) 573-573</w:t>
      </w:r>
    </w:p>
    <w:p w:rsidR="00E145BC" w:rsidRPr="00256F42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56F42">
        <w:rPr>
          <w:sz w:val="24"/>
        </w:rPr>
        <w:t xml:space="preserve">Адрес электронной почты: </w:t>
      </w:r>
      <w:hyperlink r:id="rId14" w:history="1">
        <w:r w:rsidR="00256F42" w:rsidRPr="00551071">
          <w:rPr>
            <w:rStyle w:val="a8"/>
            <w:sz w:val="24"/>
          </w:rPr>
          <w:t>office@sarenergo.ru</w:t>
        </w:r>
      </w:hyperlink>
      <w:r w:rsidR="00256F42">
        <w:rPr>
          <w:sz w:val="24"/>
        </w:rPr>
        <w:t xml:space="preserve"> </w:t>
      </w:r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</w:t>
      </w:r>
      <w:r w:rsidR="00C108A2" w:rsidRPr="00830285">
        <w:rPr>
          <w:sz w:val="24"/>
        </w:rPr>
        <w:t>И</w:t>
      </w:r>
      <w:r w:rsidR="00C108A2">
        <w:rPr>
          <w:sz w:val="24"/>
        </w:rPr>
        <w:t>нтер</w:t>
      </w:r>
      <w:r w:rsidR="00C108A2" w:rsidRPr="00830285">
        <w:rPr>
          <w:sz w:val="24"/>
        </w:rPr>
        <w:t xml:space="preserve"> </w:t>
      </w:r>
      <w:r w:rsidRPr="00830285">
        <w:rPr>
          <w:sz w:val="24"/>
        </w:rPr>
        <w:t>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4465FD" w:rsidRPr="00AD4041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="00256F42" w:rsidRPr="00AD4041">
        <w:rPr>
          <w:sz w:val="24"/>
        </w:rPr>
        <w:t xml:space="preserve">Медведева </w:t>
      </w:r>
      <w:r w:rsidR="00A13768">
        <w:rPr>
          <w:sz w:val="24"/>
        </w:rPr>
        <w:t>Н</w:t>
      </w:r>
      <w:r w:rsidR="00256F42" w:rsidRPr="00AD4041">
        <w:rPr>
          <w:sz w:val="24"/>
        </w:rPr>
        <w:t>адежда Леонидовна</w:t>
      </w:r>
    </w:p>
    <w:p w:rsidR="00E145BC" w:rsidRPr="00AD4041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D4041">
        <w:rPr>
          <w:sz w:val="24"/>
        </w:rPr>
        <w:t xml:space="preserve">Контактный телефон: </w:t>
      </w:r>
      <w:r w:rsidR="006B2C98" w:rsidRPr="00AD4041">
        <w:rPr>
          <w:sz w:val="24"/>
        </w:rPr>
        <w:t xml:space="preserve">+7 (495) </w:t>
      </w:r>
      <w:r w:rsidR="00556C61" w:rsidRPr="00AD4041">
        <w:rPr>
          <w:sz w:val="24"/>
        </w:rPr>
        <w:t xml:space="preserve">664 8840 </w:t>
      </w:r>
      <w:r w:rsidR="006B2C98" w:rsidRPr="00AD4041">
        <w:rPr>
          <w:sz w:val="24"/>
        </w:rPr>
        <w:t xml:space="preserve">доб. </w:t>
      </w:r>
      <w:r w:rsidR="00AD4041" w:rsidRPr="00AD4041">
        <w:rPr>
          <w:sz w:val="24"/>
        </w:rPr>
        <w:t>6330</w:t>
      </w:r>
    </w:p>
    <w:p w:rsidR="00106E7B" w:rsidRPr="00AD4041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D4041">
        <w:rPr>
          <w:sz w:val="24"/>
        </w:rPr>
        <w:t xml:space="preserve">Адрес электронной почты: </w:t>
      </w:r>
      <w:hyperlink r:id="rId15" w:history="1">
        <w:r w:rsidR="00AD4041" w:rsidRPr="00AD4041">
          <w:rPr>
            <w:rStyle w:val="a8"/>
            <w:sz w:val="24"/>
            <w:lang w:val="en-US"/>
          </w:rPr>
          <w:t>medvedeva</w:t>
        </w:r>
        <w:r w:rsidR="00AD4041" w:rsidRPr="00AD4041">
          <w:rPr>
            <w:rStyle w:val="a8"/>
            <w:sz w:val="24"/>
          </w:rPr>
          <w:t>_</w:t>
        </w:r>
        <w:r w:rsidR="00AD4041" w:rsidRPr="00AD4041">
          <w:rPr>
            <w:rStyle w:val="a8"/>
            <w:sz w:val="24"/>
            <w:lang w:val="en-US"/>
          </w:rPr>
          <w:t>nl</w:t>
        </w:r>
        <w:r w:rsidR="00AD4041" w:rsidRPr="00AD4041">
          <w:rPr>
            <w:rStyle w:val="a8"/>
            <w:sz w:val="24"/>
          </w:rPr>
          <w:t>@</w:t>
        </w:r>
        <w:r w:rsidR="00AD4041" w:rsidRPr="00AD4041">
          <w:rPr>
            <w:rStyle w:val="a8"/>
            <w:sz w:val="24"/>
            <w:lang w:val="en-US"/>
          </w:rPr>
          <w:t>interrao</w:t>
        </w:r>
        <w:r w:rsidR="00AD4041" w:rsidRPr="00AD4041">
          <w:rPr>
            <w:rStyle w:val="a8"/>
            <w:sz w:val="24"/>
          </w:rPr>
          <w:t>.</w:t>
        </w:r>
        <w:r w:rsidR="00AD4041" w:rsidRPr="00AD4041">
          <w:rPr>
            <w:rStyle w:val="a8"/>
            <w:sz w:val="24"/>
            <w:lang w:val="en-US"/>
          </w:rPr>
          <w:t>ru</w:t>
        </w:r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5E7B26">
        <w:t xml:space="preserve"> Поставка товаров для </w:t>
      </w:r>
      <w:r w:rsidR="005E7B26" w:rsidRPr="003F097E">
        <w:t xml:space="preserve">модернизации системы </w:t>
      </w:r>
      <w:r w:rsidR="005E7B26" w:rsidRPr="003F097E">
        <w:rPr>
          <w:lang w:val="en-US"/>
        </w:rPr>
        <w:t>IP</w:t>
      </w:r>
      <w:r w:rsidR="00A13768">
        <w:t>-</w:t>
      </w:r>
      <w:r w:rsidR="005E7B26" w:rsidRPr="003F097E">
        <w:t>телефонии для нужд ПАО «Саратовэнерго</w:t>
      </w:r>
      <w:r w:rsidR="005E7B26">
        <w:t>».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</w:p>
    <w:p w:rsidR="003842A8" w:rsidRPr="00A13768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13768">
        <w:rPr>
          <w:sz w:val="24"/>
        </w:rPr>
        <w:t xml:space="preserve">в соответствии с разделом </w:t>
      </w:r>
      <w:r w:rsidR="00625762" w:rsidRPr="00A13768">
        <w:rPr>
          <w:sz w:val="24"/>
        </w:rPr>
        <w:t xml:space="preserve">6 </w:t>
      </w:r>
      <w:r w:rsidRPr="00A13768">
        <w:rPr>
          <w:sz w:val="24"/>
        </w:rPr>
        <w:t xml:space="preserve">«Техническая часть» </w:t>
      </w:r>
      <w:r w:rsidR="00E03ECB" w:rsidRPr="00A13768">
        <w:rPr>
          <w:sz w:val="24"/>
        </w:rPr>
        <w:t xml:space="preserve">Закупочной </w:t>
      </w:r>
      <w:r w:rsidRPr="00A13768">
        <w:rPr>
          <w:sz w:val="24"/>
        </w:rPr>
        <w:t>документации.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6D37B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Сроки поставки товара: </w:t>
      </w:r>
    </w:p>
    <w:p w:rsidR="00625762" w:rsidRPr="00830285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13768">
        <w:rPr>
          <w:sz w:val="24"/>
        </w:rPr>
        <w:t>в соответствии с разделом 6 «Техническая часть» Закупочной документации</w:t>
      </w:r>
      <w:r w:rsidRPr="00830285">
        <w:rPr>
          <w:sz w:val="24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</w:p>
    <w:p w:rsidR="003842A8" w:rsidRPr="00A13768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13768">
        <w:rPr>
          <w:sz w:val="24"/>
        </w:rPr>
        <w:t xml:space="preserve">в соответствии с разделом </w:t>
      </w:r>
      <w:r w:rsidR="00625762" w:rsidRPr="00A13768">
        <w:rPr>
          <w:sz w:val="24"/>
        </w:rPr>
        <w:t xml:space="preserve">6 </w:t>
      </w:r>
      <w:r w:rsidRPr="00A13768">
        <w:rPr>
          <w:sz w:val="24"/>
        </w:rPr>
        <w:t xml:space="preserve">«Техническая часть» </w:t>
      </w:r>
      <w:r w:rsidR="00E03ECB" w:rsidRPr="00A13768">
        <w:rPr>
          <w:sz w:val="24"/>
        </w:rPr>
        <w:t xml:space="preserve">Закупочной </w:t>
      </w:r>
      <w:r w:rsidRPr="00A13768">
        <w:rPr>
          <w:sz w:val="24"/>
        </w:rPr>
        <w:t>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5E7B26">
        <w:rPr>
          <w:rStyle w:val="FontStyle128"/>
          <w:sz w:val="24"/>
          <w:szCs w:val="24"/>
        </w:rPr>
        <w:t xml:space="preserve"> </w:t>
      </w:r>
      <w:r w:rsidR="005E7B26">
        <w:rPr>
          <w:b/>
          <w:bCs/>
          <w:color w:val="000000"/>
        </w:rPr>
        <w:t>6 083 552,00</w:t>
      </w:r>
      <w:r w:rsidR="005E7B26">
        <w:rPr>
          <w:color w:val="000000"/>
        </w:rPr>
        <w:t xml:space="preserve"> руб. без НДС</w:t>
      </w:r>
      <w:r w:rsidR="005E7B26">
        <w:rPr>
          <w:color w:val="000000"/>
        </w:rPr>
        <w:t>.</w:t>
      </w:r>
    </w:p>
    <w:p w:rsidR="00881310" w:rsidRPr="00A1376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13768">
        <w:t>Обеспечение исполнения обязательств, связанных с подачей заявки на участие в закупке:</w:t>
      </w:r>
    </w:p>
    <w:p w:rsidR="00881310" w:rsidRPr="00A13768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A13768">
        <w:t>не требуется</w:t>
      </w:r>
      <w:r w:rsidR="005E7B26" w:rsidRPr="00A13768">
        <w:t>.</w:t>
      </w:r>
    </w:p>
    <w:p w:rsidR="00881310" w:rsidRPr="00A5764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A57645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5E7B26">
        <w:rPr>
          <w:rStyle w:val="FontStyle128"/>
          <w:sz w:val="24"/>
          <w:szCs w:val="24"/>
        </w:rPr>
        <w:t>.</w:t>
      </w:r>
    </w:p>
    <w:p w:rsidR="00881310" w:rsidRPr="00A1376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товарам: </w:t>
      </w:r>
      <w:r w:rsidRPr="00A13768">
        <w:t>в соответствии с разделом </w:t>
      </w:r>
      <w:r w:rsidR="008D0F51" w:rsidRPr="00A13768">
        <w:t>6</w:t>
      </w:r>
      <w:r w:rsidRPr="00A13768">
        <w:t xml:space="preserve"> «Техническая часть»</w:t>
      </w:r>
      <w:r w:rsidR="00C54650" w:rsidRPr="00A13768">
        <w:t xml:space="preserve"> Закупочной документации </w:t>
      </w:r>
    </w:p>
    <w:p w:rsidR="00881310" w:rsidRPr="00A1376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C4239" w:rsidRPr="00A13768">
        <w:t>Возможно</w:t>
      </w:r>
    </w:p>
    <w:p w:rsidR="00881310" w:rsidRPr="00A1376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13768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Pr="00A13768">
        <w:t>предоставляются</w:t>
      </w:r>
    </w:p>
    <w:p w:rsidR="00D7396B" w:rsidRPr="00A13768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</w:pPr>
      <w:r w:rsidRPr="00A13768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находится в открытом доступе на </w:t>
      </w:r>
      <w:r w:rsidRPr="005C1A7D">
        <w:rPr>
          <w:sz w:val="24"/>
        </w:rPr>
        <w:t xml:space="preserve">электронной торговой площадке и на </w:t>
      </w:r>
      <w:r w:rsidRPr="00A971F2">
        <w:rPr>
          <w:sz w:val="24"/>
        </w:rPr>
        <w:t>сайт</w:t>
      </w:r>
      <w:r w:rsidR="005E7B26">
        <w:rPr>
          <w:sz w:val="24"/>
        </w:rPr>
        <w:t>ах</w:t>
      </w:r>
      <w:r w:rsidR="00345C40">
        <w:rPr>
          <w:sz w:val="24"/>
        </w:rPr>
        <w:t>, указанных в п. 3 Извещения</w:t>
      </w:r>
      <w:r w:rsidRPr="00A971F2">
        <w:rPr>
          <w:sz w:val="24"/>
        </w:rPr>
        <w:t xml:space="preserve">, начиная </w:t>
      </w:r>
      <w:proofErr w:type="gramStart"/>
      <w:r w:rsidRPr="00A971F2">
        <w:rPr>
          <w:sz w:val="24"/>
        </w:rPr>
        <w:t>с даты размещения</w:t>
      </w:r>
      <w:proofErr w:type="gramEnd"/>
      <w:r>
        <w:rPr>
          <w:sz w:val="24"/>
        </w:rPr>
        <w:t xml:space="preserve"> настоящего извещения</w:t>
      </w:r>
      <w:r w:rsidRPr="00A971F2">
        <w:rPr>
          <w:sz w:val="24"/>
        </w:rPr>
        <w:t>.</w:t>
      </w:r>
    </w:p>
    <w:p w:rsidR="004906CD" w:rsidRPr="00830285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>
        <w:rPr>
          <w:sz w:val="24"/>
        </w:rPr>
        <w:t xml:space="preserve">Закупочная </w:t>
      </w:r>
      <w:r w:rsidRPr="00A971F2">
        <w:rPr>
          <w:sz w:val="24"/>
        </w:rPr>
        <w:t xml:space="preserve">документация </w:t>
      </w:r>
      <w:r w:rsidRPr="00EB5F35">
        <w:rPr>
          <w:sz w:val="24"/>
        </w:rPr>
        <w:t xml:space="preserve">предоставляется лицу </w:t>
      </w:r>
      <w:r w:rsidRPr="005C1A7D">
        <w:rPr>
          <w:sz w:val="24"/>
        </w:rPr>
        <w:t>через функционал электронной торговой площадки</w:t>
      </w:r>
      <w:r>
        <w:rPr>
          <w:sz w:val="24"/>
        </w:rPr>
        <w:t>.</w:t>
      </w:r>
      <w:bookmarkEnd w:id="3"/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предоставляется в течение </w:t>
      </w:r>
      <w:r w:rsidRPr="005C1A7D">
        <w:rPr>
          <w:sz w:val="24"/>
        </w:rPr>
        <w:t>срока, определенного регламентами работы электронной торговой площадки</w:t>
      </w:r>
      <w:r w:rsidRPr="00A971F2">
        <w:rPr>
          <w:sz w:val="24"/>
        </w:rPr>
        <w:t>.</w:t>
      </w:r>
    </w:p>
    <w:p w:rsidR="00881310" w:rsidRPr="00A13768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036CF">
        <w:t>Дата начала предоставления разъяснений закупочной документации</w:t>
      </w:r>
      <w:r w:rsidRPr="00A13768">
        <w:t xml:space="preserve">: </w:t>
      </w:r>
      <w:r w:rsidR="003C4160" w:rsidRPr="00A13768">
        <w:t>с</w:t>
      </w:r>
      <w:r w:rsidRPr="00A13768">
        <w:t xml:space="preserve"> «</w:t>
      </w:r>
      <w:r w:rsidR="005E7B26" w:rsidRPr="00A13768">
        <w:t>28</w:t>
      </w:r>
      <w:r w:rsidRPr="00A13768">
        <w:t xml:space="preserve">» </w:t>
      </w:r>
      <w:r w:rsidR="005E7B26" w:rsidRPr="00A13768">
        <w:t>февраля</w:t>
      </w:r>
      <w:r w:rsidRPr="00A13768">
        <w:t xml:space="preserve"> 201</w:t>
      </w:r>
      <w:r w:rsidR="005E7B26" w:rsidRPr="00A13768">
        <w:t>8</w:t>
      </w:r>
      <w:r w:rsidRPr="00A13768">
        <w:t xml:space="preserve"> года</w:t>
      </w:r>
    </w:p>
    <w:p w:rsidR="00003935" w:rsidRPr="00A13768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13768">
        <w:t>Дата окончания предоставления разъяснений закупочной документации: до «</w:t>
      </w:r>
      <w:r w:rsidR="005E7B26" w:rsidRPr="00A13768">
        <w:t>12</w:t>
      </w:r>
      <w:r w:rsidRPr="00A13768">
        <w:t xml:space="preserve">» </w:t>
      </w:r>
      <w:r w:rsidR="005E7B26" w:rsidRPr="00A13768">
        <w:t>марта</w:t>
      </w:r>
      <w:r w:rsidRPr="00A13768">
        <w:t xml:space="preserve"> 201</w:t>
      </w:r>
      <w:r w:rsidR="005E7B26" w:rsidRPr="00A13768">
        <w:t>8</w:t>
      </w:r>
      <w:r w:rsidRPr="00A13768">
        <w:t xml:space="preserve"> года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>
        <w:t>в соответствии с пунктом 3.5. Раздела 3 «Порядок проведения закупки»</w:t>
      </w:r>
      <w:r w:rsidR="00C54650">
        <w:t xml:space="preserve"> Закупочной документации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A13768">
        <w:rPr>
          <w:b/>
        </w:rPr>
        <w:t>до</w:t>
      </w:r>
      <w:r w:rsidR="005E7B26" w:rsidRPr="00A13768">
        <w:rPr>
          <w:b/>
        </w:rPr>
        <w:t>11</w:t>
      </w:r>
      <w:r w:rsidR="005914BF" w:rsidRPr="00A13768">
        <w:rPr>
          <w:b/>
        </w:rPr>
        <w:t>:</w:t>
      </w:r>
      <w:r w:rsidR="005E7B26" w:rsidRPr="00A13768">
        <w:rPr>
          <w:b/>
        </w:rPr>
        <w:t>00</w:t>
      </w:r>
      <w:r w:rsidR="005914BF" w:rsidRPr="00A13768">
        <w:rPr>
          <w:b/>
        </w:rPr>
        <w:t xml:space="preserve"> (по московскому времени) «</w:t>
      </w:r>
      <w:r w:rsidR="005E7B26" w:rsidRPr="00A13768">
        <w:rPr>
          <w:b/>
        </w:rPr>
        <w:t>13</w:t>
      </w:r>
      <w:r w:rsidR="005914BF" w:rsidRPr="00A13768">
        <w:rPr>
          <w:b/>
        </w:rPr>
        <w:t>»</w:t>
      </w:r>
      <w:r w:rsidR="005E7B26" w:rsidRPr="00A13768">
        <w:rPr>
          <w:b/>
        </w:rPr>
        <w:t xml:space="preserve"> марта</w:t>
      </w:r>
      <w:r w:rsidR="005914BF" w:rsidRPr="00A13768">
        <w:rPr>
          <w:b/>
        </w:rPr>
        <w:t xml:space="preserve"> 201</w:t>
      </w:r>
      <w:r w:rsidR="005E7B26" w:rsidRPr="00A13768">
        <w:rPr>
          <w:b/>
        </w:rPr>
        <w:t>8</w:t>
      </w:r>
      <w:r w:rsidR="005914BF" w:rsidRPr="00A13768">
        <w:rPr>
          <w:b/>
        </w:rPr>
        <w:t xml:space="preserve"> года</w:t>
      </w:r>
      <w:r w:rsidR="00793214" w:rsidRPr="00A13768">
        <w:t xml:space="preserve"> </w:t>
      </w:r>
      <w:r w:rsidR="00FE4106">
        <w:t>через соответствующий функционал электронной торговой площадки, указанный в пункте 3 настоящего извещения</w:t>
      </w:r>
      <w:r w:rsidR="00334C51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</w:t>
      </w:r>
      <w:r w:rsidR="00FE4106">
        <w:t>Организатор закупки</w:t>
      </w:r>
      <w:r w:rsidR="00FE4106" w:rsidRPr="00A971F2">
        <w:t xml:space="preserve"> проведет процедуру вскрытия конвертов с заявками </w:t>
      </w:r>
      <w:r w:rsidR="00FE4106">
        <w:t>на участие в закупке</w:t>
      </w:r>
      <w:r w:rsidR="00FE4106" w:rsidRPr="00A971F2">
        <w:t xml:space="preserve"> </w:t>
      </w:r>
      <w:r w:rsidR="00FE4106" w:rsidRPr="00A13768">
        <w:rPr>
          <w:b/>
        </w:rPr>
        <w:t>в</w:t>
      </w:r>
      <w:r w:rsidR="005E7B26" w:rsidRPr="00A13768">
        <w:rPr>
          <w:b/>
        </w:rPr>
        <w:t xml:space="preserve"> 11</w:t>
      </w:r>
      <w:r w:rsidR="00FE4106" w:rsidRPr="00A13768">
        <w:rPr>
          <w:b/>
        </w:rPr>
        <w:t>:</w:t>
      </w:r>
      <w:r w:rsidR="005E7B26" w:rsidRPr="00A13768">
        <w:rPr>
          <w:b/>
        </w:rPr>
        <w:t>00</w:t>
      </w:r>
      <w:r w:rsidR="00FE4106" w:rsidRPr="00A13768">
        <w:rPr>
          <w:b/>
        </w:rPr>
        <w:t xml:space="preserve"> (по московскому времени) «</w:t>
      </w:r>
      <w:r w:rsidR="005E7B26" w:rsidRPr="00A13768">
        <w:rPr>
          <w:b/>
        </w:rPr>
        <w:t>13</w:t>
      </w:r>
      <w:r w:rsidR="00FE4106" w:rsidRPr="00A13768">
        <w:rPr>
          <w:b/>
        </w:rPr>
        <w:t xml:space="preserve">» </w:t>
      </w:r>
      <w:r w:rsidR="005E7B26" w:rsidRPr="00A13768">
        <w:rPr>
          <w:b/>
        </w:rPr>
        <w:t>марта</w:t>
      </w:r>
      <w:r w:rsidR="00FE4106" w:rsidRPr="00A13768">
        <w:rPr>
          <w:b/>
        </w:rPr>
        <w:t xml:space="preserve"> 201</w:t>
      </w:r>
      <w:r w:rsidR="005E7B26" w:rsidRPr="00A13768">
        <w:rPr>
          <w:b/>
        </w:rPr>
        <w:t>8</w:t>
      </w:r>
      <w:r w:rsidR="00FE4106" w:rsidRPr="00A13768">
        <w:rPr>
          <w:b/>
        </w:rPr>
        <w:t xml:space="preserve"> года</w:t>
      </w:r>
      <w:r w:rsidR="00FE4106" w:rsidRPr="00A13768">
        <w:t xml:space="preserve">, </w:t>
      </w:r>
      <w:r w:rsidR="00FE4106">
        <w:t>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A13768">
        <w:t>«</w:t>
      </w:r>
      <w:r w:rsidR="005E7B26" w:rsidRPr="00A13768">
        <w:t>18</w:t>
      </w:r>
      <w:r w:rsidR="00CA1A0F" w:rsidRPr="00A13768">
        <w:t xml:space="preserve">» </w:t>
      </w:r>
      <w:r w:rsidR="005E7B26" w:rsidRPr="00A13768">
        <w:t>апреля</w:t>
      </w:r>
      <w:r w:rsidR="00CA1A0F" w:rsidRPr="00A13768">
        <w:t xml:space="preserve"> 201</w:t>
      </w:r>
      <w:r w:rsidR="005E7B26" w:rsidRPr="00A13768">
        <w:t>8</w:t>
      </w:r>
      <w:r w:rsidR="00CA1A0F" w:rsidRPr="00A13768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6D37B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6D37B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="00A13768">
        <w:rPr>
          <w:rStyle w:val="FontStyle128"/>
          <w:sz w:val="24"/>
          <w:szCs w:val="24"/>
        </w:rPr>
        <w:t xml:space="preserve"> </w:t>
      </w:r>
      <w:r w:rsidRPr="006D37B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A13768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A13768">
        <w:t>возможно</w:t>
      </w:r>
    </w:p>
    <w:p w:rsidR="00830285" w:rsidRPr="00A13768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13768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A13768">
        <w:t>не установлено</w:t>
      </w:r>
      <w:r w:rsidR="005E7B26" w:rsidRPr="00A13768">
        <w:t xml:space="preserve"> </w:t>
      </w:r>
    </w:p>
    <w:p w:rsidR="00830285" w:rsidRPr="00D4368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43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D43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Pr="00A13768">
        <w:rPr>
          <w:snapToGrid w:val="0"/>
        </w:rPr>
        <w:t xml:space="preserve">не ранее 10 (десяти) календарных дней со дня публикации протокола выбора Победителя и не позднее 20 (двадцати) </w:t>
      </w:r>
      <w:r w:rsidR="006D1551" w:rsidRPr="00A13768">
        <w:rPr>
          <w:snapToGrid w:val="0"/>
        </w:rPr>
        <w:t>рабочих</w:t>
      </w:r>
      <w:r w:rsidRPr="00A13768">
        <w:rPr>
          <w:snapToGrid w:val="0"/>
        </w:rPr>
        <w:t xml:space="preserve"> дней со дня </w:t>
      </w:r>
      <w:r w:rsidR="001D028F" w:rsidRPr="00A13768">
        <w:rPr>
          <w:snapToGrid w:val="0"/>
        </w:rPr>
        <w:t>подписания</w:t>
      </w:r>
      <w:r w:rsidRPr="00A13768">
        <w:rPr>
          <w:snapToGrid w:val="0"/>
        </w:rPr>
        <w:t xml:space="preserve"> протокола </w:t>
      </w:r>
      <w:r w:rsidR="001D028F" w:rsidRPr="00A13768">
        <w:rPr>
          <w:snapToGrid w:val="0"/>
        </w:rPr>
        <w:t>по экспертизе справки о цепочке собственников</w:t>
      </w:r>
      <w:r w:rsidRPr="00A13768">
        <w:rPr>
          <w:snapToGrid w:val="0"/>
        </w:rPr>
        <w:t xml:space="preserve"> Победителя.</w:t>
      </w:r>
    </w:p>
    <w:p w:rsidR="00830285" w:rsidRPr="00A13768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A13768">
        <w:t xml:space="preserve"> </w:t>
      </w:r>
      <w:r w:rsidRPr="00A13768">
        <w:t>не установлено</w:t>
      </w:r>
    </w:p>
    <w:p w:rsidR="00830285" w:rsidRPr="00A13768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5E7B26" w:rsidRPr="00A13768">
        <w:t>рубль РФ.</w:t>
      </w:r>
    </w:p>
    <w:p w:rsidR="008504D2" w:rsidRPr="00A13768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A13768"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:rsidR="001B3C23" w:rsidRPr="00A13768" w:rsidRDefault="00625762" w:rsidP="005E7B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>
        <w:rPr>
          <w:rStyle w:val="FontStyle128"/>
          <w:sz w:val="24"/>
          <w:szCs w:val="24"/>
        </w:rPr>
        <w:t xml:space="preserve">: </w:t>
      </w:r>
      <w:r w:rsidR="003D6358" w:rsidRPr="00A13768">
        <w:t>допускается</w:t>
      </w:r>
    </w:p>
    <w:p w:rsidR="00625762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 w:rsidRPr="00A13768">
        <w:rPr>
          <w:rStyle w:val="FontStyle128"/>
          <w:color w:val="auto"/>
          <w:sz w:val="24"/>
          <w:szCs w:val="24"/>
        </w:rPr>
        <w:t xml:space="preserve">: </w:t>
      </w:r>
      <w:r w:rsidRPr="00A13768">
        <w:t>допускается</w:t>
      </w:r>
      <w:bookmarkStart w:id="4" w:name="_GoBack"/>
      <w:bookmarkEnd w:id="4"/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sectPr w:rsidR="006D5526" w:rsidRPr="00830285" w:rsidSect="003A318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15120"/>
    <w:rsid w:val="002311AD"/>
    <w:rsid w:val="00247EF7"/>
    <w:rsid w:val="00256F42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E7B26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D21D0"/>
    <w:rsid w:val="009F651A"/>
    <w:rsid w:val="00A033BC"/>
    <w:rsid w:val="00A048BA"/>
    <w:rsid w:val="00A057E9"/>
    <w:rsid w:val="00A0692F"/>
    <w:rsid w:val="00A0744D"/>
    <w:rsid w:val="00A13768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D404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0572"/>
    <w:rsid w:val="00E819F8"/>
    <w:rsid w:val="00E82DAC"/>
    <w:rsid w:val="00EB6FEB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saratovenergo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roseltorg.ru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medvedeva_nl@interrao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office@sarenergo.ru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9DD4-2044-437E-8BF7-7378BF35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837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Медведева Надежда Леонидовна</cp:lastModifiedBy>
  <cp:revision>43</cp:revision>
  <cp:lastPrinted>2012-02-06T04:25:00Z</cp:lastPrinted>
  <dcterms:created xsi:type="dcterms:W3CDTF">2015-06-03T11:24:00Z</dcterms:created>
  <dcterms:modified xsi:type="dcterms:W3CDTF">2018-02-28T15:45:00Z</dcterms:modified>
</cp:coreProperties>
</file>